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89818" w14:textId="77777777" w:rsidR="0043434E" w:rsidRPr="0043434E" w:rsidRDefault="0043434E" w:rsidP="0043434E">
      <w:pPr>
        <w:pStyle w:val="NormalWeb"/>
        <w:shd w:val="clear" w:color="auto" w:fill="FFFFFF"/>
        <w:jc w:val="center"/>
        <w:rPr>
          <w:color w:val="000000"/>
          <w:lang w:val="ru-RU"/>
        </w:rPr>
      </w:pPr>
      <w:r w:rsidRPr="0043434E">
        <w:rPr>
          <w:b/>
          <w:bCs/>
          <w:color w:val="000000"/>
          <w:sz w:val="27"/>
          <w:szCs w:val="27"/>
          <w:lang w:val="ru-RU"/>
        </w:rPr>
        <w:t xml:space="preserve">“Прекрасная дама” </w:t>
      </w:r>
      <w:r>
        <w:rPr>
          <w:b/>
          <w:bCs/>
          <w:color w:val="000000"/>
          <w:sz w:val="27"/>
          <w:szCs w:val="27"/>
        </w:rPr>
        <w:t>XV</w:t>
      </w:r>
      <w:r w:rsidRPr="0043434E">
        <w:rPr>
          <w:b/>
          <w:bCs/>
          <w:color w:val="000000"/>
          <w:sz w:val="27"/>
          <w:szCs w:val="27"/>
          <w:lang w:val="ru-RU"/>
        </w:rPr>
        <w:t xml:space="preserve"> века вновь в центре внимания</w:t>
      </w:r>
    </w:p>
    <w:p w14:paraId="33EFA04B" w14:textId="77777777" w:rsidR="0043434E" w:rsidRPr="0043434E" w:rsidRDefault="0043434E" w:rsidP="0043434E">
      <w:pPr>
        <w:pStyle w:val="NormalWeb"/>
        <w:shd w:val="clear" w:color="auto" w:fill="FFFFFF"/>
        <w:jc w:val="both"/>
        <w:rPr>
          <w:color w:val="000000"/>
          <w:lang w:val="ru-RU"/>
        </w:rPr>
      </w:pPr>
      <w:r w:rsidRPr="0043434E">
        <w:rPr>
          <w:color w:val="000000"/>
          <w:lang w:val="ru-RU"/>
        </w:rPr>
        <w:t>В ноябре 2004</w:t>
      </w:r>
      <w:r>
        <w:rPr>
          <w:color w:val="000000"/>
        </w:rPr>
        <w:t> </w:t>
      </w:r>
      <w:r w:rsidRPr="0043434E">
        <w:rPr>
          <w:color w:val="000000"/>
          <w:lang w:val="ru-RU"/>
        </w:rPr>
        <w:t>г. в</w:t>
      </w:r>
      <w:r>
        <w:rPr>
          <w:color w:val="000000"/>
        </w:rPr>
        <w:t> </w:t>
      </w:r>
      <w:r w:rsidRPr="0043434E">
        <w:rPr>
          <w:color w:val="000000"/>
          <w:lang w:val="ru-RU"/>
        </w:rPr>
        <w:t xml:space="preserve">г.Лош (Франция) группа ученых исследовала останки Агнессы Сорель, любовницы короля Карла </w:t>
      </w:r>
      <w:r>
        <w:rPr>
          <w:color w:val="000000"/>
        </w:rPr>
        <w:t>VII</w:t>
      </w:r>
      <w:r w:rsidRPr="0043434E">
        <w:rPr>
          <w:color w:val="000000"/>
          <w:lang w:val="ru-RU"/>
        </w:rPr>
        <w:t xml:space="preserve"> (1403-1461). При его имени вспоминаются времена подвигов Жанны Д’Арк, сделавшей этого человека королем и преданной им.</w:t>
      </w:r>
    </w:p>
    <w:p w14:paraId="0AE53358" w14:textId="77777777" w:rsidR="0043434E" w:rsidRPr="0043434E" w:rsidRDefault="0043434E" w:rsidP="0043434E">
      <w:pPr>
        <w:pStyle w:val="NormalWeb"/>
        <w:shd w:val="clear" w:color="auto" w:fill="FFFFFF"/>
        <w:jc w:val="both"/>
        <w:rPr>
          <w:color w:val="000000"/>
          <w:lang w:val="ru-RU"/>
        </w:rPr>
      </w:pPr>
      <w:r w:rsidRPr="0043434E">
        <w:rPr>
          <w:color w:val="000000"/>
          <w:lang w:val="ru-RU"/>
        </w:rPr>
        <w:t>Агнесса Сорель умерла в 1450</w:t>
      </w:r>
      <w:r>
        <w:rPr>
          <w:color w:val="000000"/>
        </w:rPr>
        <w:t> </w:t>
      </w:r>
      <w:r w:rsidRPr="0043434E">
        <w:rPr>
          <w:color w:val="000000"/>
          <w:lang w:val="ru-RU"/>
        </w:rPr>
        <w:t>г. в возрасте около 25 лет. Ее биологический возраст определен по костным останкам в пределах 23-27 лет (точная дата рождения затерялась где-то между 1422 и 1426</w:t>
      </w:r>
      <w:r>
        <w:rPr>
          <w:color w:val="000000"/>
        </w:rPr>
        <w:t> </w:t>
      </w:r>
      <w:r w:rsidRPr="0043434E">
        <w:rPr>
          <w:color w:val="000000"/>
          <w:lang w:val="ru-RU"/>
        </w:rPr>
        <w:t>г.). Захоронению этой женщины не повезло - оно было потревожено во время революционных событий 1777</w:t>
      </w:r>
      <w:r>
        <w:rPr>
          <w:color w:val="000000"/>
        </w:rPr>
        <w:t> </w:t>
      </w:r>
      <w:r w:rsidRPr="0043434E">
        <w:rPr>
          <w:color w:val="000000"/>
          <w:lang w:val="ru-RU"/>
        </w:rPr>
        <w:t xml:space="preserve">г. С той поры останки “Прекрасной дамы” (так называли ее современники) хранились в большом глиняном кувшине в могиле, находившейся в храме </w:t>
      </w:r>
      <w:proofErr w:type="spellStart"/>
      <w:r>
        <w:rPr>
          <w:color w:val="000000"/>
        </w:rPr>
        <w:t>Notr</w:t>
      </w:r>
      <w:proofErr w:type="spellEnd"/>
      <w:r w:rsidRPr="0043434E">
        <w:rPr>
          <w:color w:val="000000"/>
          <w:lang w:val="ru-RU"/>
        </w:rPr>
        <w:t xml:space="preserve"> </w:t>
      </w:r>
      <w:r>
        <w:rPr>
          <w:color w:val="000000"/>
        </w:rPr>
        <w:t>Dame</w:t>
      </w:r>
      <w:r w:rsidRPr="0043434E">
        <w:rPr>
          <w:color w:val="000000"/>
          <w:lang w:val="ru-RU"/>
        </w:rPr>
        <w:t xml:space="preserve"> </w:t>
      </w:r>
      <w:r>
        <w:rPr>
          <w:color w:val="000000"/>
        </w:rPr>
        <w:t>de</w:t>
      </w:r>
      <w:r w:rsidRPr="0043434E">
        <w:rPr>
          <w:color w:val="000000"/>
          <w:lang w:val="ru-RU"/>
        </w:rPr>
        <w:t xml:space="preserve"> </w:t>
      </w:r>
      <w:r>
        <w:rPr>
          <w:color w:val="000000"/>
        </w:rPr>
        <w:t>Loches</w:t>
      </w:r>
      <w:r w:rsidRPr="0043434E">
        <w:rPr>
          <w:color w:val="000000"/>
          <w:lang w:val="ru-RU"/>
        </w:rPr>
        <w:t>.</w:t>
      </w:r>
    </w:p>
    <w:p w14:paraId="15EF5F22" w14:textId="77777777" w:rsidR="0043434E" w:rsidRPr="0043434E" w:rsidRDefault="0043434E" w:rsidP="0043434E">
      <w:pPr>
        <w:pStyle w:val="NormalWeb"/>
        <w:shd w:val="clear" w:color="auto" w:fill="FFFFFF"/>
        <w:jc w:val="both"/>
        <w:rPr>
          <w:color w:val="000000"/>
          <w:lang w:val="ru-RU"/>
        </w:rPr>
      </w:pPr>
      <w:r w:rsidRPr="0043434E">
        <w:rPr>
          <w:color w:val="000000"/>
          <w:lang w:val="ru-RU"/>
        </w:rPr>
        <w:t>Вскрытие погребения учеными состоялось в присутствии ее потомков. Останки исследовали 22 специалиста в 18 научных лабораториях и институтах Франции. Череп Агнессы Сорель сохранился с незначительными утратами. Сделанная по нему объемная реконструкция лица подтвердила реалистичность скульптурного изображения этой женщины на надгробии и на нескольких прижизненных живописных портретах.</w:t>
      </w:r>
    </w:p>
    <w:p w14:paraId="1B215C9E" w14:textId="77777777" w:rsidR="0043434E" w:rsidRPr="0043434E" w:rsidRDefault="0043434E" w:rsidP="0043434E">
      <w:pPr>
        <w:pStyle w:val="NormalWeb"/>
        <w:shd w:val="clear" w:color="auto" w:fill="FFFFFF"/>
        <w:jc w:val="both"/>
        <w:rPr>
          <w:color w:val="000000"/>
          <w:lang w:val="ru-RU"/>
        </w:rPr>
      </w:pPr>
      <w:r w:rsidRPr="0043434E">
        <w:rPr>
          <w:color w:val="000000"/>
          <w:lang w:val="ru-RU"/>
        </w:rPr>
        <w:t>Интересные наблюдения сделаны при изучении зубов, по которым определили число беременностей Агнессы Сорель. Она рожала в 18, 19 и 20 лет, и все три ее дочери были признаны королем Карлом. В момент смерти “Прекрасная дама” была на седьмом месяце беременности.</w:t>
      </w:r>
    </w:p>
    <w:p w14:paraId="69EAD4E4" w14:textId="77777777" w:rsidR="0043434E" w:rsidRPr="0043434E" w:rsidRDefault="0043434E" w:rsidP="0043434E">
      <w:pPr>
        <w:pStyle w:val="NormalWeb"/>
        <w:shd w:val="clear" w:color="auto" w:fill="FFFFFF"/>
        <w:jc w:val="both"/>
        <w:rPr>
          <w:color w:val="000000"/>
          <w:lang w:val="ru-RU"/>
        </w:rPr>
      </w:pPr>
      <w:r w:rsidRPr="0043434E">
        <w:rPr>
          <w:color w:val="000000"/>
          <w:lang w:val="ru-RU"/>
        </w:rPr>
        <w:t>При токсикологическом исследовании волос (сохранились и брови) было выявлено значительное содержание в них ртути. Это дало французским журналистам повод поднять вопрос об отравлении любовницы короля Карла, тем более, что его наследник дофин Людовик (будущий король Людовик</w:t>
      </w:r>
      <w:r>
        <w:rPr>
          <w:color w:val="000000"/>
        </w:rPr>
        <w:t> XI</w:t>
      </w:r>
      <w:r w:rsidRPr="0043434E">
        <w:rPr>
          <w:color w:val="000000"/>
          <w:lang w:val="ru-RU"/>
        </w:rPr>
        <w:t>) ненавидел эту женщину. Однако однозначного ответа на этот вопрос нет, так как Агнесса могла принимать ртутные препараты для лечения. Она, как выяснили паразитологи, страдала от аскарид, кроме того, соли ртути в средневековой Франции использовали в качестве средства для облегчения родов. И все же вполне возможно, что причиной смерти в столь молодом возрасте стала острая интоксикация организма (преднамеренное отравление).</w:t>
      </w:r>
    </w:p>
    <w:p w14:paraId="70F61135" w14:textId="77777777" w:rsidR="0043434E" w:rsidRDefault="0043434E" w:rsidP="0043434E">
      <w:pPr>
        <w:pStyle w:val="NormalWeb"/>
        <w:shd w:val="clear" w:color="auto" w:fill="FFFFFF"/>
        <w:jc w:val="both"/>
        <w:rPr>
          <w:color w:val="000000"/>
        </w:rPr>
      </w:pPr>
      <w:r w:rsidRPr="0043434E">
        <w:rPr>
          <w:color w:val="000000"/>
          <w:lang w:val="ru-RU"/>
        </w:rPr>
        <w:t>Информация об этом дала повод к появлению в газетах Франции статей под заголовками: “Любовница Карла</w:t>
      </w:r>
      <w:r>
        <w:rPr>
          <w:color w:val="000000"/>
        </w:rPr>
        <w:t> VII</w:t>
      </w:r>
      <w:r w:rsidRPr="0043434E">
        <w:rPr>
          <w:color w:val="000000"/>
          <w:lang w:val="ru-RU"/>
        </w:rPr>
        <w:t xml:space="preserve"> отравлена ртутью” (“</w:t>
      </w:r>
      <w:proofErr w:type="spellStart"/>
      <w:r>
        <w:rPr>
          <w:color w:val="000000"/>
        </w:rPr>
        <w:t>L</w:t>
      </w:r>
      <w:proofErr w:type="spellEnd"/>
      <w:r w:rsidRPr="0043434E">
        <w:rPr>
          <w:color w:val="000000"/>
          <w:lang w:val="ru-RU"/>
        </w:rPr>
        <w:t xml:space="preserve">е </w:t>
      </w:r>
      <w:r>
        <w:rPr>
          <w:color w:val="000000"/>
        </w:rPr>
        <w:t>journal</w:t>
      </w:r>
      <w:r w:rsidRPr="0043434E">
        <w:rPr>
          <w:color w:val="000000"/>
          <w:lang w:val="ru-RU"/>
        </w:rPr>
        <w:t xml:space="preserve"> </w:t>
      </w:r>
      <w:r>
        <w:rPr>
          <w:color w:val="000000"/>
        </w:rPr>
        <w:t>du</w:t>
      </w:r>
      <w:r w:rsidRPr="0043434E">
        <w:rPr>
          <w:color w:val="000000"/>
          <w:lang w:val="ru-RU"/>
        </w:rPr>
        <w:t xml:space="preserve"> </w:t>
      </w:r>
      <w:r>
        <w:rPr>
          <w:color w:val="000000"/>
        </w:rPr>
        <w:t>Dimanche</w:t>
      </w:r>
      <w:r w:rsidRPr="0043434E">
        <w:rPr>
          <w:color w:val="000000"/>
          <w:lang w:val="ru-RU"/>
        </w:rPr>
        <w:t>”) и “Причина смерти Агнессы Сорель… Преступление или несчастный случай?” (“</w:t>
      </w:r>
      <w:r>
        <w:rPr>
          <w:color w:val="000000"/>
        </w:rPr>
        <w:t>Le</w:t>
      </w:r>
      <w:r w:rsidRPr="0043434E">
        <w:rPr>
          <w:color w:val="000000"/>
          <w:lang w:val="ru-RU"/>
        </w:rPr>
        <w:t xml:space="preserve"> </w:t>
      </w:r>
      <w:r>
        <w:rPr>
          <w:color w:val="000000"/>
        </w:rPr>
        <w:t>Monde</w:t>
      </w:r>
      <w:r w:rsidRPr="0043434E">
        <w:rPr>
          <w:color w:val="000000"/>
          <w:lang w:val="ru-RU"/>
        </w:rPr>
        <w:t>”). На состоявшейся в апреле 2005</w:t>
      </w:r>
      <w:r>
        <w:rPr>
          <w:color w:val="000000"/>
        </w:rPr>
        <w:t> </w:t>
      </w:r>
      <w:r w:rsidRPr="0043434E">
        <w:rPr>
          <w:color w:val="000000"/>
          <w:lang w:val="ru-RU"/>
        </w:rPr>
        <w:t>г. в</w:t>
      </w:r>
      <w:r>
        <w:rPr>
          <w:color w:val="000000"/>
        </w:rPr>
        <w:t> </w:t>
      </w:r>
      <w:r w:rsidRPr="0043434E">
        <w:rPr>
          <w:color w:val="000000"/>
          <w:lang w:val="ru-RU"/>
        </w:rPr>
        <w:t>г.Лош научной конференции главное место занимали данные исследований захоронения Агнессы Сорель. Тезисы представленных на ней докладов составили сборник интересных материалов об изучении ряда средневековых (и не только) п</w:t>
      </w:r>
      <w:proofErr w:type="spellStart"/>
      <w:r>
        <w:rPr>
          <w:color w:val="000000"/>
        </w:rPr>
        <w:t>o</w:t>
      </w:r>
      <w:proofErr w:type="spellEnd"/>
      <w:r w:rsidRPr="0043434E">
        <w:rPr>
          <w:color w:val="000000"/>
          <w:lang w:val="ru-RU"/>
        </w:rPr>
        <w:t>г</w:t>
      </w:r>
      <w:proofErr w:type="spellStart"/>
      <w:r>
        <w:rPr>
          <w:color w:val="000000"/>
        </w:rPr>
        <w:t>pe</w:t>
      </w:r>
      <w:proofErr w:type="spellEnd"/>
      <w:r w:rsidRPr="0043434E">
        <w:rPr>
          <w:color w:val="000000"/>
          <w:lang w:val="ru-RU"/>
        </w:rPr>
        <w:t>б</w:t>
      </w:r>
      <w:proofErr w:type="spellStart"/>
      <w:r>
        <w:rPr>
          <w:color w:val="000000"/>
        </w:rPr>
        <w:t>e</w:t>
      </w:r>
      <w:proofErr w:type="spellEnd"/>
      <w:r w:rsidRPr="0043434E">
        <w:rPr>
          <w:color w:val="000000"/>
          <w:lang w:val="ru-RU"/>
        </w:rPr>
        <w:t>ний</w:t>
      </w:r>
      <w:r>
        <w:rPr>
          <w:color w:val="000000"/>
        </w:rPr>
        <w:t> </w:t>
      </w:r>
      <w:r w:rsidRPr="0043434E">
        <w:rPr>
          <w:color w:val="000099"/>
          <w:lang w:val="ru-RU"/>
        </w:rPr>
        <w:t>(</w:t>
      </w:r>
      <w:proofErr w:type="spellStart"/>
      <w:r>
        <w:rPr>
          <w:color w:val="000099"/>
        </w:rPr>
        <w:t>Colloque</w:t>
      </w:r>
      <w:proofErr w:type="spellEnd"/>
      <w:r w:rsidRPr="0043434E">
        <w:rPr>
          <w:color w:val="000099"/>
          <w:lang w:val="ru-RU"/>
        </w:rPr>
        <w:t xml:space="preserve"> </w:t>
      </w:r>
      <w:r>
        <w:rPr>
          <w:color w:val="000099"/>
        </w:rPr>
        <w:t>international</w:t>
      </w:r>
      <w:r w:rsidRPr="0043434E">
        <w:rPr>
          <w:color w:val="000099"/>
          <w:lang w:val="ru-RU"/>
        </w:rPr>
        <w:t xml:space="preserve"> </w:t>
      </w:r>
      <w:r>
        <w:rPr>
          <w:color w:val="000099"/>
        </w:rPr>
        <w:t>de</w:t>
      </w:r>
      <w:r w:rsidRPr="0043434E">
        <w:rPr>
          <w:color w:val="000099"/>
          <w:lang w:val="ru-RU"/>
        </w:rPr>
        <w:t xml:space="preserve"> </w:t>
      </w:r>
      <w:proofErr w:type="spellStart"/>
      <w:r>
        <w:rPr>
          <w:color w:val="000099"/>
        </w:rPr>
        <w:t>pathographie</w:t>
      </w:r>
      <w:proofErr w:type="spellEnd"/>
      <w:r w:rsidRPr="0043434E">
        <w:rPr>
          <w:color w:val="000099"/>
          <w:lang w:val="ru-RU"/>
        </w:rPr>
        <w:t xml:space="preserve">. </w:t>
      </w:r>
      <w:r>
        <w:rPr>
          <w:color w:val="000099"/>
        </w:rPr>
        <w:t>Loches. France. Avril 2005).</w:t>
      </w:r>
    </w:p>
    <w:p w14:paraId="4810C503" w14:textId="77777777" w:rsidR="0043434E" w:rsidRDefault="0043434E">
      <w:bookmarkStart w:id="0" w:name="_GoBack"/>
      <w:bookmarkEnd w:id="0"/>
    </w:p>
    <w:sectPr w:rsidR="004343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4E"/>
    <w:rsid w:val="0043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A721"/>
  <w15:chartTrackingRefBased/>
  <w15:docId w15:val="{406600FE-7E1B-402B-BDB9-EA04C00A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8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1</cp:revision>
  <dcterms:created xsi:type="dcterms:W3CDTF">2020-03-31T02:24:00Z</dcterms:created>
  <dcterms:modified xsi:type="dcterms:W3CDTF">2020-03-31T02:25:00Z</dcterms:modified>
</cp:coreProperties>
</file>