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0304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0" w:name="prob1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1.</w:t>
      </w:r>
      <w:bookmarkEnd w:id="0"/>
    </w:p>
    <w:p w14:paraId="20456B59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У 28 человек 5 «Ы» класса на собрание пришли папы и мамы. Мам было - 24, пап - 18. У скольких учеников на собрание пришли одновременно и папа и мама?</w:t>
      </w:r>
    </w:p>
    <w:p w14:paraId="40E3ABEB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1" w:name="prob2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2.</w:t>
      </w:r>
      <w:bookmarkEnd w:id="1"/>
    </w:p>
    <w:p w14:paraId="79472352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 xml:space="preserve">Коле Гераскину - 12 лет, а профессору </w:t>
      </w:r>
      <w:proofErr w:type="spellStart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Селезнёву</w:t>
      </w:r>
      <w:proofErr w:type="spellEnd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 xml:space="preserve"> - 42. Через сколько лет Коля будет вдвое младше профессора?</w:t>
      </w:r>
    </w:p>
    <w:p w14:paraId="0C4C203B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2" w:name="prob3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3.</w:t>
      </w:r>
      <w:bookmarkEnd w:id="2"/>
    </w:p>
    <w:p w14:paraId="5F7D3985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Ученик Вовочка любит решать математические задачи. Известно, что вчера он решил на 11 задач меньше, чем позавчера и на 32 задачи меньше, чем позавчера и сегодня вместе. Сколько задач решил Вовочка сегодня?</w:t>
      </w:r>
    </w:p>
    <w:p w14:paraId="4842EB7F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3" w:name="prob4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4.</w:t>
      </w:r>
      <w:bookmarkEnd w:id="3"/>
    </w:p>
    <w:p w14:paraId="4A5131B1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Делимое в 7 раз больше делителя, а делитель в 7 раз больше частного. Чему равны делимое, делитель и частное?</w:t>
      </w:r>
    </w:p>
    <w:p w14:paraId="2902C178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4" w:name="prob5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5.</w:t>
      </w:r>
      <w:bookmarkEnd w:id="4"/>
    </w:p>
    <w:p w14:paraId="69C4E71E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В ящике лежат 100 синих, 100 красных, 100 зелёных и 100 фиолетовых карандашей. Сколько карандашей необходимо достать, не заглядывая в ящик, чтобы среди них обязательно нашлись по крайней мере 1 красный и 1 фиолетовый.</w:t>
      </w:r>
    </w:p>
    <w:p w14:paraId="48BB6389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5" w:name="prob6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6.</w:t>
      </w:r>
      <w:bookmarkEnd w:id="5"/>
    </w:p>
    <w:p w14:paraId="57E66126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Во сколько раз секундная стрелка движется быстрее минутной?</w:t>
      </w:r>
    </w:p>
    <w:p w14:paraId="2CDA72E5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6" w:name="prob7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7.</w:t>
      </w:r>
      <w:bookmarkEnd w:id="6"/>
    </w:p>
    <w:p w14:paraId="53768DC3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Гриша с папой ходил в тир. Уговор был такой: Гриша делает 5 выстрелов и за каждое попадание в цель получает право сделать ещё два выстрела. Всего Гриша сделал 17 выстрелов. Сколько раз Гриша попал в цель?</w:t>
      </w:r>
    </w:p>
    <w:p w14:paraId="7A4058C2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7" w:name="prob8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8.</w:t>
      </w:r>
      <w:bookmarkEnd w:id="7"/>
    </w:p>
    <w:p w14:paraId="119A0117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Кенгуру-мама прыгает за 1 секунду на 3 метра, а ее маленький сынишка прыгает на 1 метр за 0,5 секунды. Они одновременно стартовали от скамейки перед их домиком и двигаются к эвкалиптовому дереву по прямой. Расстояние от скамейки до дерева равно 180 м. Сколько времени мама будет ждать сына под деревом?</w:t>
      </w:r>
    </w:p>
    <w:p w14:paraId="1C49535C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8" w:name="prob9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9.</w:t>
      </w:r>
      <w:bookmarkEnd w:id="8"/>
    </w:p>
    <w:p w14:paraId="440FB0EF" w14:textId="77777777" w:rsidR="00493015" w:rsidRPr="00493015" w:rsidRDefault="00493015" w:rsidP="00493015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 xml:space="preserve">На окраску деревянного кубика затратили 4 г краски. Когда она высохла, кубик распилили на 8 одинаковых кубиков меньшего </w:t>
      </w:r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lastRenderedPageBreak/>
        <w:t>размера. Сколько краски потребуется для того, чтобы закрасить образовавшиеся при этом неокрашенные поверхности?</w:t>
      </w:r>
    </w:p>
    <w:p w14:paraId="0C930370" w14:textId="77777777" w:rsidR="00493015" w:rsidRPr="00493015" w:rsidRDefault="00493015" w:rsidP="004930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</w:pPr>
      <w:bookmarkStart w:id="9" w:name="prob10"/>
      <w:r w:rsidRPr="00493015">
        <w:rPr>
          <w:rFonts w:ascii="Times New Roman" w:eastAsia="Times New Roman" w:hAnsi="Times New Roman" w:cs="Times New Roman"/>
          <w:sz w:val="32"/>
          <w:szCs w:val="32"/>
          <w:lang w:val="ru-RU" w:eastAsia="en-CA"/>
        </w:rPr>
        <w:t>10.</w:t>
      </w:r>
      <w:bookmarkEnd w:id="9"/>
    </w:p>
    <w:p w14:paraId="3E871132" w14:textId="159DF8EB" w:rsidR="00A15328" w:rsidRPr="00493015" w:rsidRDefault="00493015" w:rsidP="0049301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9301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en-CA"/>
        </w:rPr>
        <w:t xml:space="preserve">      </w:t>
      </w:r>
      <w:r w:rsidRPr="0049301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en-CA"/>
        </w:rPr>
        <w:t>Чему равна утроенная половина четверти числа 96?</w:t>
      </w:r>
    </w:p>
    <w:sectPr w:rsidR="00A15328" w:rsidRPr="00493015" w:rsidSect="00493015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5"/>
    <w:rsid w:val="00493015"/>
    <w:rsid w:val="00A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5AAD"/>
  <w15:chartTrackingRefBased/>
  <w15:docId w15:val="{BCFFB24F-E6AF-4D13-AC6D-67FC176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2020-04-15T17:00:00Z</dcterms:created>
  <dcterms:modified xsi:type="dcterms:W3CDTF">2020-04-15T17:04:00Z</dcterms:modified>
</cp:coreProperties>
</file>